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3E0F5" w14:textId="77777777" w:rsidR="00A44413" w:rsidRDefault="00A44413" w:rsidP="007C7F26">
      <w:pPr>
        <w:spacing w:after="0"/>
        <w:jc w:val="center"/>
        <w:rPr>
          <w:noProof/>
          <w:sz w:val="10"/>
          <w:lang w:eastAsia="en-GB"/>
        </w:rPr>
      </w:pPr>
    </w:p>
    <w:p w14:paraId="1CA9E8C1" w14:textId="77777777" w:rsidR="007C7F26" w:rsidRPr="007C7F26" w:rsidRDefault="007C7F26" w:rsidP="007C7F26">
      <w:pPr>
        <w:spacing w:after="0"/>
        <w:jc w:val="center"/>
        <w:rPr>
          <w:b/>
          <w:sz w:val="32"/>
        </w:rPr>
      </w:pPr>
      <w:r w:rsidRPr="007C7F26">
        <w:rPr>
          <w:b/>
          <w:sz w:val="32"/>
        </w:rPr>
        <w:t>ST GEORGE’S MEDICAL PRACTICE</w:t>
      </w:r>
    </w:p>
    <w:p w14:paraId="3D52EE1C" w14:textId="77777777" w:rsidR="007C7F26" w:rsidRDefault="007C7F26" w:rsidP="007C7F26">
      <w:pPr>
        <w:spacing w:after="0"/>
        <w:jc w:val="center"/>
      </w:pPr>
      <w:r>
        <w:t>Yarm Road, Middleton St George, Darlington, DL2 1BY</w:t>
      </w:r>
    </w:p>
    <w:p w14:paraId="31857247" w14:textId="77777777" w:rsidR="007C7F26" w:rsidRDefault="000200EB" w:rsidP="007C7F26">
      <w:pPr>
        <w:spacing w:after="0"/>
        <w:jc w:val="center"/>
      </w:pPr>
      <w:r>
        <w:t xml:space="preserve">Tel: </w:t>
      </w:r>
      <w:r w:rsidR="007C7F26">
        <w:t>01325 332022</w:t>
      </w:r>
    </w:p>
    <w:p w14:paraId="677DD9EB" w14:textId="77777777" w:rsidR="007C7F26" w:rsidRPr="007C7F26" w:rsidRDefault="000200EB" w:rsidP="007C7F26">
      <w:pPr>
        <w:spacing w:after="0"/>
        <w:jc w:val="center"/>
      </w:pPr>
      <w:r>
        <w:t xml:space="preserve">Website: </w:t>
      </w:r>
      <w:hyperlink r:id="rId7" w:history="1">
        <w:r w:rsidR="007C7F26" w:rsidRPr="007C7F26">
          <w:rPr>
            <w:rStyle w:val="Hyperlink"/>
            <w:color w:val="auto"/>
            <w:u w:val="none"/>
          </w:rPr>
          <w:t>www.stgeorgesmp.co.uk</w:t>
        </w:r>
      </w:hyperlink>
    </w:p>
    <w:p w14:paraId="621DFB30" w14:textId="77777777" w:rsidR="007C7F26" w:rsidRDefault="000200EB" w:rsidP="007C7F26">
      <w:pPr>
        <w:spacing w:after="0"/>
        <w:jc w:val="center"/>
      </w:pPr>
      <w:r>
        <w:t xml:space="preserve">Email: </w:t>
      </w:r>
      <w:hyperlink r:id="rId8" w:history="1">
        <w:r w:rsidR="007C7F26" w:rsidRPr="000200EB">
          <w:rPr>
            <w:rStyle w:val="Hyperlink"/>
            <w:color w:val="auto"/>
          </w:rPr>
          <w:t>stgeorges.medical@nhs.net</w:t>
        </w:r>
      </w:hyperlink>
    </w:p>
    <w:p w14:paraId="333A5314" w14:textId="77777777" w:rsidR="007C7F26" w:rsidRPr="00A2238D" w:rsidRDefault="007C7F26" w:rsidP="007C7F26">
      <w:pPr>
        <w:spacing w:after="0"/>
        <w:jc w:val="center"/>
        <w:rPr>
          <w:sz w:val="8"/>
        </w:rPr>
      </w:pPr>
    </w:p>
    <w:p w14:paraId="5F91FCA8" w14:textId="77777777" w:rsidR="00A44413" w:rsidRDefault="005007E4" w:rsidP="00A44413">
      <w:pPr>
        <w:rPr>
          <w:i/>
          <w:sz w:val="24"/>
        </w:rPr>
      </w:pPr>
      <w:r>
        <w:rPr>
          <w:i/>
          <w:sz w:val="24"/>
        </w:rPr>
        <w:t xml:space="preserve">Welcome to the </w:t>
      </w:r>
      <w:r w:rsidR="003A07B0">
        <w:rPr>
          <w:i/>
          <w:sz w:val="24"/>
        </w:rPr>
        <w:t xml:space="preserve">fifth </w:t>
      </w:r>
      <w:r w:rsidR="007C7F26" w:rsidRPr="000200EB">
        <w:rPr>
          <w:i/>
          <w:sz w:val="24"/>
        </w:rPr>
        <w:t>edition of our newsletter from St George’s Medical Practice.</w:t>
      </w:r>
    </w:p>
    <w:p w14:paraId="7E96A36D" w14:textId="77777777" w:rsidR="007C7F26" w:rsidRPr="003A07B0" w:rsidRDefault="00B65EC0" w:rsidP="00A44413">
      <w:pPr>
        <w:rPr>
          <w:sz w:val="24"/>
        </w:rPr>
      </w:pPr>
      <w:r>
        <w:rPr>
          <w:noProof/>
          <w:lang w:eastAsia="en-GB"/>
        </w:rPr>
        <mc:AlternateContent>
          <mc:Choice Requires="wps">
            <w:drawing>
              <wp:anchor distT="0" distB="0" distL="114300" distR="114300" simplePos="0" relativeHeight="251671552" behindDoc="0" locked="0" layoutInCell="1" allowOverlap="1" wp14:anchorId="4B893E75" wp14:editId="457B252F">
                <wp:simplePos x="0" y="0"/>
                <wp:positionH relativeFrom="column">
                  <wp:posOffset>-19050</wp:posOffset>
                </wp:positionH>
                <wp:positionV relativeFrom="paragraph">
                  <wp:posOffset>105410</wp:posOffset>
                </wp:positionV>
                <wp:extent cx="6677025" cy="952500"/>
                <wp:effectExtent l="0" t="0" r="28575" b="1905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677025" cy="952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A7AD59" w14:textId="77777777" w:rsidR="003A07B0" w:rsidRDefault="003A07B0" w:rsidP="003A07B0">
                            <w:pPr>
                              <w:spacing w:after="0"/>
                              <w:jc w:val="center"/>
                              <w:rPr>
                                <w:b/>
                                <w:i/>
                                <w:szCs w:val="18"/>
                              </w:rPr>
                            </w:pPr>
                            <w:r w:rsidRPr="003A07B0">
                              <w:rPr>
                                <w:b/>
                                <w:szCs w:val="18"/>
                              </w:rPr>
                              <w:t>We are now a Parkrun Practice!</w:t>
                            </w:r>
                          </w:p>
                          <w:p w14:paraId="18B1E729" w14:textId="77777777" w:rsidR="003A07B0" w:rsidRDefault="003A07B0" w:rsidP="003A07B0">
                            <w:pPr>
                              <w:spacing w:after="0"/>
                              <w:jc w:val="center"/>
                              <w:rPr>
                                <w:b/>
                                <w:szCs w:val="18"/>
                              </w:rPr>
                            </w:pPr>
                            <w:r>
                              <w:rPr>
                                <w:b/>
                                <w:szCs w:val="18"/>
                              </w:rPr>
                              <w:t>WALK, JOG, RUN, VOLUNTEER or simply come and watch – it’s up to you!</w:t>
                            </w:r>
                          </w:p>
                          <w:p w14:paraId="7BFDC05D" w14:textId="77777777" w:rsidR="003A07B0" w:rsidRDefault="003A07B0" w:rsidP="003A07B0">
                            <w:pPr>
                              <w:spacing w:after="0"/>
                              <w:jc w:val="center"/>
                              <w:rPr>
                                <w:b/>
                                <w:szCs w:val="18"/>
                              </w:rPr>
                            </w:pPr>
                            <w:r>
                              <w:rPr>
                                <w:b/>
                                <w:szCs w:val="18"/>
                              </w:rPr>
                              <w:t>Join us on Saturday Mornings at Darlington South-Park Park Run.</w:t>
                            </w:r>
                          </w:p>
                          <w:p w14:paraId="50C9B0DE" w14:textId="77777777" w:rsidR="003A07B0" w:rsidRPr="003A07B0" w:rsidRDefault="003A07B0" w:rsidP="003A07B0">
                            <w:pPr>
                              <w:spacing w:after="0"/>
                              <w:jc w:val="center"/>
                              <w:rPr>
                                <w:b/>
                                <w:szCs w:val="18"/>
                              </w:rPr>
                            </w:pPr>
                            <w:r>
                              <w:rPr>
                                <w:b/>
                                <w:szCs w:val="18"/>
                              </w:rPr>
                              <w:t xml:space="preserve">Please visit </w:t>
                            </w:r>
                            <w:hyperlink r:id="rId9" w:tgtFrame="_blank" w:history="1">
                              <w:r w:rsidRPr="003A07B0">
                                <w:rPr>
                                  <w:rStyle w:val="Hyperlink"/>
                                  <w:rFonts w:cs="Arial"/>
                                  <w:b/>
                                  <w:bCs/>
                                  <w:color w:val="auto"/>
                                  <w:szCs w:val="21"/>
                                  <w:shd w:val="clear" w:color="auto" w:fill="FFFFFF"/>
                                </w:rPr>
                                <w:t>www.parkrun.org.uk</w:t>
                              </w:r>
                            </w:hyperlink>
                            <w:r w:rsidRPr="003A07B0">
                              <w:rPr>
                                <w:rStyle w:val="Strong"/>
                                <w:rFonts w:cs="Arial"/>
                                <w:szCs w:val="21"/>
                                <w:shd w:val="clear" w:color="auto" w:fill="FFFFFF"/>
                              </w:rPr>
                              <w:t xml:space="preserve"> for more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93E75" id="_x0000_t202" coordsize="21600,21600" o:spt="202" path="m,l,21600r21600,l21600,xe">
                <v:stroke joinstyle="miter"/>
                <v:path gradientshapeok="t" o:connecttype="rect"/>
              </v:shapetype>
              <v:shape id="Text Box 6" o:spid="_x0000_s1026" type="#_x0000_t202" alt="&quot;&quot;" style="position:absolute;margin-left:-1.5pt;margin-top:8.3pt;width:525.7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" fillcolor="white [3201]" strokeweight=".5pt">
                <v:textbox>
                  <w:txbxContent>
                    <w:p w14:paraId="01A7AD59" w14:textId="77777777" w:rsidR="003A07B0" w:rsidRDefault="003A07B0" w:rsidP="003A07B0">
                      <w:pPr>
                        <w:spacing w:after="0"/>
                        <w:jc w:val="center"/>
                        <w:rPr>
                          <w:b/>
                          <w:i/>
                          <w:szCs w:val="18"/>
                        </w:rPr>
                      </w:pPr>
                      <w:r w:rsidRPr="003A07B0">
                        <w:rPr>
                          <w:b/>
                          <w:szCs w:val="18"/>
                        </w:rPr>
                        <w:t>We are now a Parkrun Practice!</w:t>
                      </w:r>
                    </w:p>
                    <w:p w14:paraId="18B1E729" w14:textId="77777777" w:rsidR="003A07B0" w:rsidRDefault="003A07B0" w:rsidP="003A07B0">
                      <w:pPr>
                        <w:spacing w:after="0"/>
                        <w:jc w:val="center"/>
                        <w:rPr>
                          <w:b/>
                          <w:szCs w:val="18"/>
                        </w:rPr>
                      </w:pPr>
                      <w:r>
                        <w:rPr>
                          <w:b/>
                          <w:szCs w:val="18"/>
                        </w:rPr>
                        <w:t>WALK, JOG, RUN, VOLUNTEER or simply come and watch – it’s up to you!</w:t>
                      </w:r>
                    </w:p>
                    <w:p w14:paraId="7BFDC05D" w14:textId="77777777" w:rsidR="003A07B0" w:rsidRDefault="003A07B0" w:rsidP="003A07B0">
                      <w:pPr>
                        <w:spacing w:after="0"/>
                        <w:jc w:val="center"/>
                        <w:rPr>
                          <w:b/>
                          <w:szCs w:val="18"/>
                        </w:rPr>
                      </w:pPr>
                      <w:r>
                        <w:rPr>
                          <w:b/>
                          <w:szCs w:val="18"/>
                        </w:rPr>
                        <w:t>Join us on Saturday Mornings at Darlington South-Park Park Run.</w:t>
                      </w:r>
                    </w:p>
                    <w:p w14:paraId="50C9B0DE" w14:textId="77777777" w:rsidR="003A07B0" w:rsidRPr="003A07B0" w:rsidRDefault="003A07B0" w:rsidP="003A07B0">
                      <w:pPr>
                        <w:spacing w:after="0"/>
                        <w:jc w:val="center"/>
                        <w:rPr>
                          <w:b/>
                          <w:szCs w:val="18"/>
                        </w:rPr>
                      </w:pPr>
                      <w:r>
                        <w:rPr>
                          <w:b/>
                          <w:szCs w:val="18"/>
                        </w:rPr>
                        <w:t xml:space="preserve">Please visit </w:t>
                      </w:r>
                      <w:hyperlink r:id="rId10" w:tgtFrame="_blank" w:history="1">
                        <w:r w:rsidRPr="003A07B0">
                          <w:rPr>
                            <w:rStyle w:val="Hyperlink"/>
                            <w:rFonts w:cs="Arial"/>
                            <w:b/>
                            <w:bCs/>
                            <w:color w:val="auto"/>
                            <w:szCs w:val="21"/>
                            <w:shd w:val="clear" w:color="auto" w:fill="FFFFFF"/>
                          </w:rPr>
                          <w:t>www.parkrun.org.uk</w:t>
                        </w:r>
                      </w:hyperlink>
                      <w:r w:rsidRPr="003A07B0">
                        <w:rPr>
                          <w:rStyle w:val="Strong"/>
                          <w:rFonts w:cs="Arial"/>
                          <w:szCs w:val="21"/>
                          <w:shd w:val="clear" w:color="auto" w:fill="FFFFFF"/>
                        </w:rPr>
                        <w:t xml:space="preserve"> for more information.</w:t>
                      </w:r>
                    </w:p>
                  </w:txbxContent>
                </v:textbox>
              </v:shape>
            </w:pict>
          </mc:Fallback>
        </mc:AlternateContent>
      </w:r>
    </w:p>
    <w:p w14:paraId="74088A1A" w14:textId="77777777" w:rsidR="00A44413" w:rsidRDefault="00A44413" w:rsidP="000200EB">
      <w:pPr>
        <w:spacing w:after="0"/>
        <w:rPr>
          <w:rFonts w:cs="Arial"/>
          <w:u w:val="single"/>
        </w:rPr>
      </w:pPr>
    </w:p>
    <w:p w14:paraId="06A6EAE1" w14:textId="77777777" w:rsidR="00A44413" w:rsidRDefault="00A44413" w:rsidP="000200EB">
      <w:pPr>
        <w:spacing w:after="0"/>
        <w:rPr>
          <w:rFonts w:cs="Arial"/>
          <w:u w:val="single"/>
        </w:rPr>
      </w:pPr>
    </w:p>
    <w:p w14:paraId="4C8D6EB6" w14:textId="77777777" w:rsidR="00A44413" w:rsidRDefault="00A44413" w:rsidP="000200EB">
      <w:pPr>
        <w:spacing w:after="0"/>
        <w:rPr>
          <w:rFonts w:cs="Arial"/>
          <w:u w:val="single"/>
        </w:rPr>
      </w:pPr>
    </w:p>
    <w:p w14:paraId="68DD2610" w14:textId="77777777" w:rsidR="00A44413" w:rsidRDefault="00A44413" w:rsidP="000200EB">
      <w:pPr>
        <w:spacing w:after="0"/>
        <w:rPr>
          <w:rFonts w:cs="Arial"/>
        </w:rPr>
      </w:pPr>
    </w:p>
    <w:p w14:paraId="070A2DE0" w14:textId="77777777" w:rsidR="00B65EC0" w:rsidRPr="003A07B0" w:rsidRDefault="00B65EC0" w:rsidP="000200EB">
      <w:pPr>
        <w:spacing w:after="0"/>
        <w:rPr>
          <w:rFonts w:cs="Arial"/>
        </w:rPr>
      </w:pPr>
    </w:p>
    <w:p w14:paraId="2C8E99BB" w14:textId="77777777" w:rsidR="00A44413" w:rsidRPr="00B65EC0" w:rsidRDefault="003A07B0" w:rsidP="000200EB">
      <w:pPr>
        <w:spacing w:after="0"/>
        <w:rPr>
          <w:rFonts w:cs="Arial"/>
          <w:b/>
          <w:sz w:val="24"/>
        </w:rPr>
      </w:pPr>
      <w:r w:rsidRPr="00B65EC0">
        <w:rPr>
          <w:rFonts w:cs="Helvetica"/>
          <w:b/>
          <w:sz w:val="24"/>
          <w:shd w:val="clear" w:color="auto" w:fill="FFFFFF"/>
        </w:rPr>
        <w:t>We would love to hear what you think about our practice</w:t>
      </w:r>
      <w:r w:rsidR="00B65EC0" w:rsidRPr="00B65EC0">
        <w:rPr>
          <w:rFonts w:cs="Helvetica"/>
          <w:b/>
          <w:sz w:val="24"/>
          <w:shd w:val="clear" w:color="auto" w:fill="FFFFFF"/>
        </w:rPr>
        <w:t xml:space="preserve"> and would be very grateful if you could fill out our 2019 practice survey</w:t>
      </w:r>
      <w:r w:rsidRPr="00B65EC0">
        <w:rPr>
          <w:rFonts w:cs="Helvetica"/>
          <w:b/>
          <w:sz w:val="24"/>
          <w:shd w:val="clear" w:color="auto" w:fill="FFFFFF"/>
        </w:rPr>
        <w:t>. </w:t>
      </w:r>
      <w:r w:rsidRPr="00B65EC0">
        <w:rPr>
          <w:rFonts w:cs="Helvetica"/>
          <w:b/>
          <w:sz w:val="24"/>
        </w:rPr>
        <w:br/>
      </w:r>
      <w:r w:rsidR="00B65EC0" w:rsidRPr="00B65EC0">
        <w:rPr>
          <w:rFonts w:cs="Helvetica"/>
          <w:b/>
          <w:sz w:val="24"/>
          <w:shd w:val="clear" w:color="auto" w:fill="FFFFFF"/>
        </w:rPr>
        <w:t>Please</w:t>
      </w:r>
      <w:r w:rsidRPr="00B65EC0">
        <w:rPr>
          <w:rFonts w:cs="Helvetica"/>
          <w:b/>
          <w:sz w:val="24"/>
          <w:shd w:val="clear" w:color="auto" w:fill="FFFFFF"/>
        </w:rPr>
        <w:t xml:space="preserve"> visit our website to complete the survey. The survey is a</w:t>
      </w:r>
      <w:r w:rsidR="00B65EC0" w:rsidRPr="00B65EC0">
        <w:rPr>
          <w:rFonts w:cs="Helvetica"/>
          <w:b/>
          <w:sz w:val="24"/>
          <w:shd w:val="clear" w:color="auto" w:fill="FFFFFF"/>
        </w:rPr>
        <w:t xml:space="preserve">lternatively </w:t>
      </w:r>
      <w:r w:rsidRPr="00B65EC0">
        <w:rPr>
          <w:rFonts w:cs="Helvetica"/>
          <w:b/>
          <w:sz w:val="24"/>
          <w:shd w:val="clear" w:color="auto" w:fill="FFFFFF"/>
        </w:rPr>
        <w:t>available from reception.</w:t>
      </w:r>
      <w:r w:rsidRPr="00B65EC0">
        <w:rPr>
          <w:rFonts w:cs="Helvetica"/>
          <w:b/>
          <w:sz w:val="24"/>
        </w:rPr>
        <w:br/>
      </w:r>
      <w:r w:rsidRPr="00B65EC0">
        <w:rPr>
          <w:rFonts w:cs="Helvetica"/>
          <w:b/>
          <w:sz w:val="24"/>
          <w:shd w:val="clear" w:color="auto" w:fill="FFFFFF"/>
        </w:rPr>
        <w:t>Please be assured all responses are anonymous.</w:t>
      </w:r>
    </w:p>
    <w:p w14:paraId="75AC6CFA" w14:textId="77777777" w:rsidR="009F34E2" w:rsidRDefault="009F34E2" w:rsidP="000200EB">
      <w:pPr>
        <w:spacing w:after="0"/>
        <w:rPr>
          <w:rFonts w:cs="Arial"/>
          <w:u w:val="single"/>
        </w:rPr>
      </w:pPr>
    </w:p>
    <w:p w14:paraId="72DDAF0C" w14:textId="77777777" w:rsidR="009F34E2" w:rsidRPr="009F34E2" w:rsidRDefault="009F34E2" w:rsidP="000200EB">
      <w:pPr>
        <w:spacing w:after="0"/>
        <w:rPr>
          <w:rFonts w:cs="Arial"/>
          <w:sz w:val="8"/>
          <w:u w:val="single"/>
        </w:rPr>
      </w:pPr>
    </w:p>
    <w:p w14:paraId="3D9165DB" w14:textId="77777777" w:rsidR="000200EB" w:rsidRPr="00C3335C" w:rsidRDefault="00B235C1" w:rsidP="000200EB">
      <w:pPr>
        <w:spacing w:after="0"/>
        <w:rPr>
          <w:rFonts w:cs="Arial"/>
          <w:u w:val="single"/>
        </w:rPr>
      </w:pPr>
      <w:r w:rsidRPr="00C3335C">
        <w:rPr>
          <w:rFonts w:cs="Arial"/>
          <w:u w:val="single"/>
        </w:rPr>
        <w:t>Friends and Family Test</w:t>
      </w:r>
    </w:p>
    <w:p w14:paraId="0DFD5E33" w14:textId="77777777" w:rsidR="009D31F0" w:rsidRPr="00A44413" w:rsidRDefault="000200EB" w:rsidP="00A44413">
      <w:pPr>
        <w:spacing w:after="0"/>
        <w:jc w:val="both"/>
        <w:rPr>
          <w:rFonts w:cs="Arial"/>
        </w:rPr>
      </w:pPr>
      <w:r w:rsidRPr="00C3335C">
        <w:rPr>
          <w:rFonts w:cs="Arial"/>
        </w:rPr>
        <w:t xml:space="preserve">All patients have the opportunity to state how likely they are to recommend our GP practice to friends and family.  </w:t>
      </w:r>
      <w:r w:rsidRPr="00C3335C">
        <w:rPr>
          <w:rFonts w:cs="Arial"/>
          <w:szCs w:val="21"/>
          <w:shd w:val="clear" w:color="auto" w:fill="FFFFFF"/>
        </w:rPr>
        <w:t>The information is used for quality monitoring purposes</w:t>
      </w:r>
      <w:r w:rsidR="00B235C1" w:rsidRPr="00C3335C">
        <w:rPr>
          <w:rFonts w:cs="Arial"/>
          <w:szCs w:val="21"/>
          <w:shd w:val="clear" w:color="auto" w:fill="FFFFFF"/>
        </w:rPr>
        <w:t xml:space="preserve"> and is also fed back into the practice to enable changes and/or improvements to be made. </w:t>
      </w:r>
      <w:r w:rsidR="00B235C1" w:rsidRPr="00C3335C">
        <w:rPr>
          <w:rFonts w:cs="Arial"/>
        </w:rPr>
        <w:t>The responses are anonymous and</w:t>
      </w:r>
      <w:r w:rsidRPr="00C3335C">
        <w:rPr>
          <w:rFonts w:cs="Arial"/>
        </w:rPr>
        <w:t xml:space="preserve"> can be done via the paper copy in the waiting room or online via our website </w:t>
      </w:r>
      <w:hyperlink r:id="rId11" w:history="1">
        <w:r w:rsidRPr="00C3335C">
          <w:rPr>
            <w:rStyle w:val="Hyperlink"/>
            <w:rFonts w:cs="Arial"/>
            <w:color w:val="auto"/>
          </w:rPr>
          <w:t>www.stgeorgesmp.co.uk</w:t>
        </w:r>
      </w:hyperlink>
      <w:r w:rsidRPr="00C3335C">
        <w:rPr>
          <w:rFonts w:cs="Arial"/>
        </w:rPr>
        <w:t>.</w:t>
      </w:r>
    </w:p>
    <w:p w14:paraId="4C13839F" w14:textId="77777777" w:rsidR="009D31F0" w:rsidRDefault="00A44413" w:rsidP="00E31DB5">
      <w:pPr>
        <w:jc w:val="both"/>
        <w:rPr>
          <w:rFonts w:cs="Arial"/>
          <w:sz w:val="24"/>
        </w:rPr>
      </w:pPr>
      <w:r>
        <w:rPr>
          <w:noProof/>
          <w:lang w:eastAsia="en-GB"/>
        </w:rPr>
        <mc:AlternateContent>
          <mc:Choice Requires="wps">
            <w:drawing>
              <wp:anchor distT="0" distB="0" distL="114300" distR="114300" simplePos="0" relativeHeight="251669504" behindDoc="0" locked="0" layoutInCell="1" allowOverlap="1" wp14:anchorId="5DAFAD30" wp14:editId="204E65BA">
                <wp:simplePos x="0" y="0"/>
                <wp:positionH relativeFrom="column">
                  <wp:posOffset>-19050</wp:posOffset>
                </wp:positionH>
                <wp:positionV relativeFrom="paragraph">
                  <wp:posOffset>123825</wp:posOffset>
                </wp:positionV>
                <wp:extent cx="6677025" cy="1285875"/>
                <wp:effectExtent l="0" t="0" r="28575" b="28575"/>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677025" cy="1285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9C97B3" w14:textId="77777777" w:rsidR="00A44413" w:rsidRDefault="005007E4" w:rsidP="00A44413">
                            <w:pPr>
                              <w:spacing w:after="0"/>
                              <w:jc w:val="center"/>
                              <w:rPr>
                                <w:i/>
                                <w:szCs w:val="18"/>
                              </w:rPr>
                            </w:pPr>
                            <w:r>
                              <w:rPr>
                                <w:i/>
                                <w:szCs w:val="18"/>
                              </w:rPr>
                              <w:t xml:space="preserve">Don’t forget that e-consults are now available within the practice. </w:t>
                            </w:r>
                          </w:p>
                          <w:p w14:paraId="07749C67" w14:textId="77777777" w:rsidR="008B4118" w:rsidRDefault="005007E4" w:rsidP="00A44413">
                            <w:pPr>
                              <w:spacing w:after="0"/>
                              <w:jc w:val="center"/>
                              <w:rPr>
                                <w:i/>
                                <w:szCs w:val="18"/>
                              </w:rPr>
                            </w:pPr>
                            <w:r>
                              <w:rPr>
                                <w:i/>
                                <w:szCs w:val="18"/>
                              </w:rPr>
                              <w:t xml:space="preserve">Please visit our website at </w:t>
                            </w:r>
                            <w:hyperlink r:id="rId12" w:history="1">
                              <w:r w:rsidRPr="00B177FC">
                                <w:rPr>
                                  <w:rStyle w:val="Hyperlink"/>
                                  <w:i/>
                                  <w:szCs w:val="18"/>
                                </w:rPr>
                                <w:t>www.stgeorgesmp.co.uk</w:t>
                              </w:r>
                            </w:hyperlink>
                            <w:r>
                              <w:rPr>
                                <w:i/>
                                <w:szCs w:val="18"/>
                              </w:rPr>
                              <w:t xml:space="preserve">. </w:t>
                            </w:r>
                          </w:p>
                          <w:p w14:paraId="1FA0BDF6" w14:textId="77777777" w:rsidR="00C3335C" w:rsidRDefault="005007E4" w:rsidP="00E31DB5">
                            <w:pPr>
                              <w:spacing w:after="0"/>
                              <w:jc w:val="center"/>
                              <w:rPr>
                                <w:i/>
                                <w:szCs w:val="18"/>
                              </w:rPr>
                            </w:pPr>
                            <w:r>
                              <w:rPr>
                                <w:i/>
                                <w:szCs w:val="18"/>
                              </w:rPr>
                              <w:t xml:space="preserve">E-consults are the new way of consulting with your GP. You don’t need to wait for an appointment to consult your GP, you can now go online and “beat the queue!” </w:t>
                            </w:r>
                          </w:p>
                          <w:p w14:paraId="74A45617" w14:textId="77777777" w:rsidR="005007E4" w:rsidRPr="009D31F0" w:rsidRDefault="005007E4" w:rsidP="009F34E2">
                            <w:pPr>
                              <w:spacing w:after="0"/>
                              <w:jc w:val="center"/>
                              <w:rPr>
                                <w:i/>
                                <w:szCs w:val="18"/>
                              </w:rPr>
                            </w:pPr>
                            <w:r>
                              <w:rPr>
                                <w:i/>
                                <w:szCs w:val="18"/>
                              </w:rPr>
                              <w:t xml:space="preserve">All e-consults are responded to by the end of the next working day meaning you can often get a quicker response time than speaking to the receptionists or booking an appointment.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FAD30" id="Text Box 2" o:spid="_x0000_s1027" type="#_x0000_t202" alt="&quot;&quot;" style="position:absolute;left:0;text-align:left;margin-left:-1.5pt;margin-top:9.75pt;width:525.75pt;height:10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" fillcolor="white [3201]" strokeweight=".5pt">
                <v:textbox>
                  <w:txbxContent>
                    <w:p w14:paraId="799C97B3" w14:textId="77777777" w:rsidR="00A44413" w:rsidRDefault="005007E4" w:rsidP="00A44413">
                      <w:pPr>
                        <w:spacing w:after="0"/>
                        <w:jc w:val="center"/>
                        <w:rPr>
                          <w:i/>
                          <w:szCs w:val="18"/>
                        </w:rPr>
                      </w:pPr>
                      <w:r>
                        <w:rPr>
                          <w:i/>
                          <w:szCs w:val="18"/>
                        </w:rPr>
                        <w:t xml:space="preserve">Don’t forget that e-consults are now available within the practice. </w:t>
                      </w:r>
                    </w:p>
                    <w:p w14:paraId="07749C67" w14:textId="77777777" w:rsidR="008B4118" w:rsidRDefault="005007E4" w:rsidP="00A44413">
                      <w:pPr>
                        <w:spacing w:after="0"/>
                        <w:jc w:val="center"/>
                        <w:rPr>
                          <w:i/>
                          <w:szCs w:val="18"/>
                        </w:rPr>
                      </w:pPr>
                      <w:r>
                        <w:rPr>
                          <w:i/>
                          <w:szCs w:val="18"/>
                        </w:rPr>
                        <w:t xml:space="preserve">Please visit our website at </w:t>
                      </w:r>
                      <w:hyperlink r:id="rId13" w:history="1">
                        <w:r w:rsidRPr="00B177FC">
                          <w:rPr>
                            <w:rStyle w:val="Hyperlink"/>
                            <w:i/>
                            <w:szCs w:val="18"/>
                          </w:rPr>
                          <w:t>www.stgeorgesmp.co.uk</w:t>
                        </w:r>
                      </w:hyperlink>
                      <w:r>
                        <w:rPr>
                          <w:i/>
                          <w:szCs w:val="18"/>
                        </w:rPr>
                        <w:t xml:space="preserve">. </w:t>
                      </w:r>
                    </w:p>
                    <w:p w14:paraId="1FA0BDF6" w14:textId="77777777" w:rsidR="00C3335C" w:rsidRDefault="005007E4" w:rsidP="00E31DB5">
                      <w:pPr>
                        <w:spacing w:after="0"/>
                        <w:jc w:val="center"/>
                        <w:rPr>
                          <w:i/>
                          <w:szCs w:val="18"/>
                        </w:rPr>
                      </w:pPr>
                      <w:r>
                        <w:rPr>
                          <w:i/>
                          <w:szCs w:val="18"/>
                        </w:rPr>
                        <w:t xml:space="preserve">E-consults are the new way of consulting with your GP. You don’t need to wait for an appointment to consult your GP, you can now go online and “beat the queue!” </w:t>
                      </w:r>
                    </w:p>
                    <w:p w14:paraId="74A45617" w14:textId="77777777" w:rsidR="005007E4" w:rsidRPr="009D31F0" w:rsidRDefault="005007E4" w:rsidP="009F34E2">
                      <w:pPr>
                        <w:spacing w:after="0"/>
                        <w:jc w:val="center"/>
                        <w:rPr>
                          <w:i/>
                          <w:szCs w:val="18"/>
                        </w:rPr>
                      </w:pPr>
                      <w:r>
                        <w:rPr>
                          <w:i/>
                          <w:szCs w:val="18"/>
                        </w:rPr>
                        <w:t xml:space="preserve">All e-consults are responded to by the end of the next working day meaning you can often get a quicker response time than speaking to the receptionists or booking an appointment. </w:t>
                      </w:r>
                    </w:p>
                  </w:txbxContent>
                </v:textbox>
              </v:shape>
            </w:pict>
          </mc:Fallback>
        </mc:AlternateContent>
      </w:r>
    </w:p>
    <w:p w14:paraId="23AD5456" w14:textId="77777777" w:rsidR="000200EB" w:rsidRPr="00E31DB5" w:rsidRDefault="009F34E2" w:rsidP="00E31DB5">
      <w:pPr>
        <w:jc w:val="both"/>
        <w:rPr>
          <w:noProof/>
          <w:sz w:val="10"/>
          <w:lang w:eastAsia="en-GB"/>
        </w:rPr>
      </w:pPr>
      <w:r>
        <w:rPr>
          <w:noProof/>
          <w:lang w:eastAsia="en-GB"/>
        </w:rPr>
        <w:drawing>
          <wp:anchor distT="0" distB="0" distL="114300" distR="114300" simplePos="0" relativeHeight="251659264" behindDoc="1" locked="0" layoutInCell="1" allowOverlap="1" wp14:anchorId="41BA31AB" wp14:editId="7AA14863">
            <wp:simplePos x="0" y="0"/>
            <wp:positionH relativeFrom="column">
              <wp:posOffset>2332355</wp:posOffset>
            </wp:positionH>
            <wp:positionV relativeFrom="paragraph">
              <wp:posOffset>1202690</wp:posOffset>
            </wp:positionV>
            <wp:extent cx="1933575" cy="526415"/>
            <wp:effectExtent l="19050" t="19050" r="28575" b="26035"/>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BEBA8EAE-BF5A-486C-A8C5-ECC9F3942E4B}">
                          <a14:imgProps xmlns:a14="http://schemas.microsoft.com/office/drawing/2010/main">
                            <a14:imgLayer r:embed="rId15">
                              <a14:imgEffect>
                                <a14:sharpenSoften amount="25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933575" cy="52641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5408" behindDoc="0" locked="0" layoutInCell="1" allowOverlap="1" wp14:anchorId="4FC6CE4C" wp14:editId="18630A88">
                <wp:simplePos x="0" y="0"/>
                <wp:positionH relativeFrom="column">
                  <wp:posOffset>0</wp:posOffset>
                </wp:positionH>
                <wp:positionV relativeFrom="paragraph">
                  <wp:posOffset>1854200</wp:posOffset>
                </wp:positionV>
                <wp:extent cx="6629400" cy="561975"/>
                <wp:effectExtent l="0" t="0" r="19050" b="28575"/>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629400"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546052" w14:textId="77777777" w:rsidR="000200EB" w:rsidRPr="008B4118" w:rsidRDefault="005007E4" w:rsidP="00E31DB5">
                            <w:pPr>
                              <w:jc w:val="center"/>
                              <w:rPr>
                                <w:b/>
                                <w:sz w:val="24"/>
                              </w:rPr>
                            </w:pPr>
                            <w:r w:rsidRPr="008B4118">
                              <w:rPr>
                                <w:b/>
                                <w:sz w:val="24"/>
                              </w:rPr>
                              <w:t xml:space="preserve">If you are yet to have your annual flu vaccination, please contact the surgery on 01325 332022 to arrange an appointment.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6CE4C" id="Text Box 14" o:spid="_x0000_s1028" type="#_x0000_t202" alt="&quot;&quot;" style="position:absolute;left:0;text-align:left;margin-left:0;margin-top:146pt;width:522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" fillcolor="white [3201]" strokeweight=".5pt">
                <v:textbox>
                  <w:txbxContent>
                    <w:p w14:paraId="6F546052" w14:textId="77777777" w:rsidR="000200EB" w:rsidRPr="008B4118" w:rsidRDefault="005007E4" w:rsidP="00E31DB5">
                      <w:pPr>
                        <w:jc w:val="center"/>
                        <w:rPr>
                          <w:b/>
                          <w:sz w:val="24"/>
                        </w:rPr>
                      </w:pPr>
                      <w:r w:rsidRPr="008B4118">
                        <w:rPr>
                          <w:b/>
                          <w:sz w:val="24"/>
                        </w:rPr>
                        <w:t xml:space="preserve">If you are yet to have your annual flu vaccination, please contact the surgery on 01325 332022 to arrange an appointment. </w:t>
                      </w:r>
                    </w:p>
                  </w:txbxContent>
                </v:textbox>
              </v:shape>
            </w:pict>
          </mc:Fallback>
        </mc:AlternateContent>
      </w:r>
      <w:r>
        <w:rPr>
          <w:noProof/>
          <w:lang w:eastAsia="en-GB"/>
        </w:rPr>
        <w:drawing>
          <wp:anchor distT="0" distB="0" distL="114300" distR="114300" simplePos="0" relativeHeight="251658240" behindDoc="1" locked="0" layoutInCell="1" allowOverlap="1" wp14:anchorId="25AC8586" wp14:editId="2A97D3F5">
            <wp:simplePos x="0" y="0"/>
            <wp:positionH relativeFrom="column">
              <wp:posOffset>17145</wp:posOffset>
            </wp:positionH>
            <wp:positionV relativeFrom="paragraph">
              <wp:posOffset>2586355</wp:posOffset>
            </wp:positionV>
            <wp:extent cx="6619875" cy="1517650"/>
            <wp:effectExtent l="19050" t="19050" r="28575" b="25400"/>
            <wp:wrapTight wrapText="bothSides">
              <wp:wrapPolygon edited="0">
                <wp:start x="-62" y="-271"/>
                <wp:lineTo x="-62" y="21690"/>
                <wp:lineTo x="21631" y="21690"/>
                <wp:lineTo x="21631" y="-271"/>
                <wp:lineTo x="-62" y="-271"/>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6">
                      <a:extLst>
                        <a:ext uri="{BEBA8EAE-BF5A-486C-A8C5-ECC9F3942E4B}">
                          <a14:imgProps xmlns:a14="http://schemas.microsoft.com/office/drawing/2010/main">
                            <a14:imgLayer r:embed="rId17">
                              <a14:imgEffect>
                                <a14:sharpenSoften amount="50000"/>
                              </a14:imgEffect>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t="16078" b="18824"/>
                    <a:stretch/>
                  </pic:blipFill>
                  <pic:spPr bwMode="auto">
                    <a:xfrm>
                      <a:off x="0" y="0"/>
                      <a:ext cx="6619875" cy="151765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0200EB" w:rsidRPr="00E31DB5" w:rsidSect="007C7F26">
      <w:headerReference w:type="default" r:id="rId18"/>
      <w:pgSz w:w="11906" w:h="16838"/>
      <w:pgMar w:top="720" w:right="720" w:bottom="720" w:left="72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DACED" w14:textId="77777777" w:rsidR="00B74018" w:rsidRDefault="00B74018" w:rsidP="007C7F26">
      <w:pPr>
        <w:spacing w:after="0" w:line="240" w:lineRule="auto"/>
      </w:pPr>
      <w:r>
        <w:separator/>
      </w:r>
    </w:p>
  </w:endnote>
  <w:endnote w:type="continuationSeparator" w:id="0">
    <w:p w14:paraId="2973FC50" w14:textId="77777777" w:rsidR="00B74018" w:rsidRDefault="00B74018" w:rsidP="007C7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9C1DB" w14:textId="77777777" w:rsidR="00B74018" w:rsidRDefault="00B74018" w:rsidP="007C7F26">
      <w:pPr>
        <w:spacing w:after="0" w:line="240" w:lineRule="auto"/>
      </w:pPr>
      <w:r>
        <w:separator/>
      </w:r>
    </w:p>
  </w:footnote>
  <w:footnote w:type="continuationSeparator" w:id="0">
    <w:p w14:paraId="45B959E4" w14:textId="77777777" w:rsidR="00B74018" w:rsidRDefault="00B74018" w:rsidP="007C7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659E" w14:textId="77777777" w:rsidR="007C7F26" w:rsidRDefault="007C7F26">
    <w:pPr>
      <w:pStyle w:val="Header"/>
    </w:pPr>
  </w:p>
  <w:p w14:paraId="3C3426B4" w14:textId="77777777" w:rsidR="007C7F26" w:rsidRDefault="003A07B0" w:rsidP="007C7F26">
    <w:pPr>
      <w:pStyle w:val="Header"/>
      <w:jc w:val="center"/>
    </w:pPr>
    <w:r>
      <w:t>Issue 5</w:t>
    </w:r>
    <w:r w:rsidR="007C7F26">
      <w:tab/>
    </w:r>
    <w:r w:rsidR="007C7F26">
      <w:tab/>
    </w:r>
    <w:r>
      <w:t>January / February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26"/>
    <w:rsid w:val="000200EB"/>
    <w:rsid w:val="002637C1"/>
    <w:rsid w:val="002B7F60"/>
    <w:rsid w:val="003470D6"/>
    <w:rsid w:val="00364228"/>
    <w:rsid w:val="003A07B0"/>
    <w:rsid w:val="005007E4"/>
    <w:rsid w:val="00501060"/>
    <w:rsid w:val="00690CFA"/>
    <w:rsid w:val="007C7F26"/>
    <w:rsid w:val="008B4118"/>
    <w:rsid w:val="008D166D"/>
    <w:rsid w:val="0099443D"/>
    <w:rsid w:val="009D31F0"/>
    <w:rsid w:val="009F34E2"/>
    <w:rsid w:val="00A2238D"/>
    <w:rsid w:val="00A44413"/>
    <w:rsid w:val="00AF43F6"/>
    <w:rsid w:val="00B235C1"/>
    <w:rsid w:val="00B65EC0"/>
    <w:rsid w:val="00B74018"/>
    <w:rsid w:val="00C3335C"/>
    <w:rsid w:val="00CE693A"/>
    <w:rsid w:val="00D50433"/>
    <w:rsid w:val="00E03569"/>
    <w:rsid w:val="00E31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0D3B8"/>
  <w15:docId w15:val="{D7C24C13-7620-4E5B-9C19-7DEB7262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F26"/>
  </w:style>
  <w:style w:type="paragraph" w:styleId="Footer">
    <w:name w:val="footer"/>
    <w:basedOn w:val="Normal"/>
    <w:link w:val="FooterChar"/>
    <w:uiPriority w:val="99"/>
    <w:unhideWhenUsed/>
    <w:rsid w:val="007C7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F26"/>
  </w:style>
  <w:style w:type="paragraph" w:styleId="BalloonText">
    <w:name w:val="Balloon Text"/>
    <w:basedOn w:val="Normal"/>
    <w:link w:val="BalloonTextChar"/>
    <w:uiPriority w:val="99"/>
    <w:semiHidden/>
    <w:unhideWhenUsed/>
    <w:rsid w:val="007C7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F26"/>
    <w:rPr>
      <w:rFonts w:ascii="Tahoma" w:hAnsi="Tahoma" w:cs="Tahoma"/>
      <w:sz w:val="16"/>
      <w:szCs w:val="16"/>
    </w:rPr>
  </w:style>
  <w:style w:type="character" w:styleId="Hyperlink">
    <w:name w:val="Hyperlink"/>
    <w:basedOn w:val="DefaultParagraphFont"/>
    <w:uiPriority w:val="99"/>
    <w:unhideWhenUsed/>
    <w:rsid w:val="007C7F26"/>
    <w:rPr>
      <w:color w:val="0000FF" w:themeColor="hyperlink"/>
      <w:u w:val="single"/>
    </w:rPr>
  </w:style>
  <w:style w:type="character" w:styleId="Strong">
    <w:name w:val="Strong"/>
    <w:basedOn w:val="DefaultParagraphFont"/>
    <w:uiPriority w:val="22"/>
    <w:qFormat/>
    <w:rsid w:val="003A07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2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georges.medical@nhs.net" TargetMode="External"/><Relationship Id="rId13" Type="http://schemas.openxmlformats.org/officeDocument/2006/relationships/hyperlink" Target="http://www.stgeorgesmp.co.uk"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georgesmp.co.uk" TargetMode="External"/><Relationship Id="rId12" Type="http://schemas.openxmlformats.org/officeDocument/2006/relationships/hyperlink" Target="http://www.stgeorgesmp.co.uk" TargetMode="External"/><Relationship Id="rId17" Type="http://schemas.microsoft.com/office/2007/relationships/hdphoto" Target="media/hdphoto2.wdp"/><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tgeorgesmp.co.uk" TargetMode="External"/><Relationship Id="rId5" Type="http://schemas.openxmlformats.org/officeDocument/2006/relationships/footnotes" Target="footnotes.xml"/><Relationship Id="rId15" Type="http://schemas.microsoft.com/office/2007/relationships/hdphoto" Target="media/hdphoto1.wdp"/><Relationship Id="rId10" Type="http://schemas.openxmlformats.org/officeDocument/2006/relationships/hyperlink" Target="http://www.parkrun.org.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arkrun.org.uk/"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F3CCA-8509-4AE6-BC67-324CCB1ED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CDPCT</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Richardson</dc:creator>
  <cp:lastModifiedBy>Katy Morson</cp:lastModifiedBy>
  <cp:revision>2</cp:revision>
  <dcterms:created xsi:type="dcterms:W3CDTF">2022-04-21T12:51:00Z</dcterms:created>
  <dcterms:modified xsi:type="dcterms:W3CDTF">2022-04-21T12:51:00Z</dcterms:modified>
</cp:coreProperties>
</file>