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EA073" w14:textId="14D3113E" w:rsidR="000C089C" w:rsidRDefault="00A917CB" w:rsidP="000C089C">
      <w:pPr>
        <w:rPr>
          <w:lang w:val="en-US"/>
        </w:rPr>
      </w:pPr>
      <w:r>
        <w:rPr>
          <w:lang w:val="en-US"/>
        </w:rPr>
        <w:t>Sa</w:t>
      </w:r>
      <w:r w:rsidR="000C089C">
        <w:rPr>
          <w:lang w:val="en-US"/>
        </w:rPr>
        <w:t xml:space="preserve">PATIENT PARTICIPATION GROUP MEETING </w:t>
      </w:r>
    </w:p>
    <w:p w14:paraId="0D3E2168" w14:textId="0125C3D2" w:rsidR="000C089C" w:rsidRDefault="000C089C" w:rsidP="000C089C">
      <w:pPr>
        <w:rPr>
          <w:lang w:val="en-US"/>
        </w:rPr>
      </w:pPr>
      <w:r>
        <w:rPr>
          <w:lang w:val="en-US"/>
        </w:rPr>
        <w:t>ST GEORGES MEDICAL PRACTICE</w:t>
      </w:r>
    </w:p>
    <w:p w14:paraId="2F1646FF" w14:textId="64E3ABAE" w:rsidR="0028576A" w:rsidRDefault="000C089C">
      <w:pPr>
        <w:rPr>
          <w:lang w:val="en-US"/>
        </w:rPr>
      </w:pPr>
      <w:r>
        <w:rPr>
          <w:lang w:val="en-US"/>
        </w:rPr>
        <w:t>MINUTES OF MEETING THURSDAY 27 JULY 2023 AT 1600 HOURS</w:t>
      </w:r>
    </w:p>
    <w:p w14:paraId="4A15CED4" w14:textId="77777777" w:rsidR="000C089C" w:rsidRDefault="000C089C">
      <w:pPr>
        <w:rPr>
          <w:lang w:val="en-US"/>
        </w:rPr>
      </w:pPr>
    </w:p>
    <w:p w14:paraId="10EA8D40" w14:textId="057045BC" w:rsidR="000C089C" w:rsidRDefault="000C089C" w:rsidP="000C089C">
      <w:pPr>
        <w:spacing w:after="0"/>
        <w:rPr>
          <w:lang w:val="en-US"/>
        </w:rPr>
      </w:pPr>
      <w:r>
        <w:rPr>
          <w:lang w:val="en-US"/>
        </w:rPr>
        <w:t>PRESENT</w:t>
      </w:r>
    </w:p>
    <w:p w14:paraId="4899F01A" w14:textId="0F00936D" w:rsidR="000C089C" w:rsidRDefault="000C089C" w:rsidP="000C089C">
      <w:pPr>
        <w:spacing w:after="0"/>
        <w:rPr>
          <w:lang w:val="en-US"/>
        </w:rPr>
      </w:pPr>
      <w:r>
        <w:rPr>
          <w:lang w:val="en-US"/>
        </w:rPr>
        <w:t>Andy Jones</w:t>
      </w:r>
    </w:p>
    <w:p w14:paraId="2B8E209D" w14:textId="20871F41" w:rsidR="000C089C" w:rsidRDefault="003B5812" w:rsidP="000C089C">
      <w:pPr>
        <w:spacing w:after="0"/>
        <w:rPr>
          <w:lang w:val="en-US"/>
        </w:rPr>
      </w:pPr>
      <w:r>
        <w:rPr>
          <w:lang w:val="en-US"/>
        </w:rPr>
        <w:t>Colin Pease</w:t>
      </w:r>
    </w:p>
    <w:p w14:paraId="54D40783" w14:textId="4D958E34" w:rsidR="000C089C" w:rsidRDefault="000C089C" w:rsidP="000C089C">
      <w:pPr>
        <w:spacing w:after="0"/>
        <w:rPr>
          <w:lang w:val="en-US"/>
        </w:rPr>
      </w:pPr>
      <w:r>
        <w:rPr>
          <w:lang w:val="en-US"/>
        </w:rPr>
        <w:t>Jayne Tidd</w:t>
      </w:r>
    </w:p>
    <w:p w14:paraId="4679DE2B" w14:textId="514A1C27" w:rsidR="000C089C" w:rsidRDefault="000C089C" w:rsidP="000C089C">
      <w:pPr>
        <w:spacing w:after="0"/>
        <w:rPr>
          <w:lang w:val="en-US"/>
        </w:rPr>
      </w:pPr>
      <w:r>
        <w:rPr>
          <w:lang w:val="en-US"/>
        </w:rPr>
        <w:t>Val Johnston</w:t>
      </w:r>
    </w:p>
    <w:p w14:paraId="25D4DC41" w14:textId="40BDF11A" w:rsidR="000C089C" w:rsidRDefault="000C089C" w:rsidP="000C089C">
      <w:pPr>
        <w:spacing w:after="0"/>
        <w:rPr>
          <w:lang w:val="en-US"/>
        </w:rPr>
      </w:pPr>
      <w:r>
        <w:rPr>
          <w:lang w:val="en-US"/>
        </w:rPr>
        <w:t>Grahame Levett</w:t>
      </w:r>
    </w:p>
    <w:p w14:paraId="4B965E31" w14:textId="28432019" w:rsidR="000C089C" w:rsidRDefault="000C089C" w:rsidP="000C089C">
      <w:pPr>
        <w:spacing w:after="0"/>
        <w:rPr>
          <w:lang w:val="en-US"/>
        </w:rPr>
      </w:pPr>
      <w:r>
        <w:rPr>
          <w:lang w:val="en-US"/>
        </w:rPr>
        <w:t>Serena Rana Rahman</w:t>
      </w:r>
    </w:p>
    <w:p w14:paraId="70C296EC" w14:textId="60CF7451" w:rsidR="000C089C" w:rsidRDefault="000C089C" w:rsidP="000C089C">
      <w:pPr>
        <w:spacing w:after="0"/>
        <w:rPr>
          <w:lang w:val="en-US"/>
        </w:rPr>
      </w:pPr>
      <w:r>
        <w:rPr>
          <w:lang w:val="en-US"/>
        </w:rPr>
        <w:t>Doris Jones</w:t>
      </w:r>
    </w:p>
    <w:p w14:paraId="6025208A" w14:textId="5196F98F" w:rsidR="000C089C" w:rsidRDefault="000C089C" w:rsidP="000C089C">
      <w:pPr>
        <w:spacing w:after="0"/>
        <w:rPr>
          <w:lang w:val="en-US"/>
        </w:rPr>
      </w:pPr>
      <w:r>
        <w:rPr>
          <w:lang w:val="en-US"/>
        </w:rPr>
        <w:t>Susan Taylor</w:t>
      </w:r>
    </w:p>
    <w:p w14:paraId="33A72BA6" w14:textId="1A6FFA04" w:rsidR="003B5812" w:rsidRDefault="003B5812" w:rsidP="000C089C">
      <w:pPr>
        <w:spacing w:after="0"/>
        <w:rPr>
          <w:lang w:val="en-US"/>
        </w:rPr>
      </w:pPr>
      <w:r>
        <w:rPr>
          <w:lang w:val="en-US"/>
        </w:rPr>
        <w:t>Liz Stewart</w:t>
      </w:r>
    </w:p>
    <w:p w14:paraId="74706A62" w14:textId="77777777" w:rsidR="00D14B3B" w:rsidRDefault="00D14B3B" w:rsidP="000C089C">
      <w:pPr>
        <w:spacing w:after="0"/>
        <w:rPr>
          <w:lang w:val="en-US"/>
        </w:rPr>
      </w:pPr>
    </w:p>
    <w:p w14:paraId="115A7658" w14:textId="7E645E83" w:rsidR="00D14B3B" w:rsidRDefault="00D14B3B" w:rsidP="000C089C">
      <w:pPr>
        <w:spacing w:after="0"/>
        <w:rPr>
          <w:lang w:val="en-US"/>
        </w:rPr>
      </w:pPr>
      <w:r>
        <w:rPr>
          <w:lang w:val="en-US"/>
        </w:rPr>
        <w:t>APOLOGIES</w:t>
      </w:r>
    </w:p>
    <w:p w14:paraId="483BF02E" w14:textId="1B98806B" w:rsidR="00D14B3B" w:rsidRDefault="00D14B3B" w:rsidP="000C089C">
      <w:pPr>
        <w:spacing w:after="0"/>
        <w:rPr>
          <w:lang w:val="en-US"/>
        </w:rPr>
      </w:pPr>
      <w:r>
        <w:rPr>
          <w:lang w:val="en-US"/>
        </w:rPr>
        <w:t>Lynsey Jenkins</w:t>
      </w:r>
    </w:p>
    <w:p w14:paraId="7E2FA024" w14:textId="4E1FF55D" w:rsidR="00D14B3B" w:rsidRDefault="00D14B3B" w:rsidP="000C089C">
      <w:pPr>
        <w:spacing w:after="0"/>
        <w:rPr>
          <w:lang w:val="en-US"/>
        </w:rPr>
      </w:pPr>
      <w:r>
        <w:rPr>
          <w:lang w:val="en-US"/>
        </w:rPr>
        <w:t>Karen Gannon</w:t>
      </w:r>
    </w:p>
    <w:p w14:paraId="28843131" w14:textId="77777777" w:rsidR="000C089C" w:rsidRDefault="000C089C" w:rsidP="000C089C">
      <w:pPr>
        <w:spacing w:after="0"/>
        <w:rPr>
          <w:lang w:val="en-US"/>
        </w:rPr>
      </w:pPr>
    </w:p>
    <w:p w14:paraId="657F84DB" w14:textId="32E5FAA7" w:rsidR="000C089C" w:rsidRDefault="000C089C" w:rsidP="000C089C">
      <w:pPr>
        <w:spacing w:after="0"/>
        <w:rPr>
          <w:lang w:val="en-US"/>
        </w:rPr>
      </w:pPr>
      <w:r>
        <w:rPr>
          <w:lang w:val="en-US"/>
        </w:rPr>
        <w:t xml:space="preserve">This was the first meeting of the new panel.  No agenda had been set.  It was </w:t>
      </w:r>
      <w:r w:rsidR="00F2197A">
        <w:rPr>
          <w:lang w:val="en-US"/>
        </w:rPr>
        <w:t xml:space="preserve">very much </w:t>
      </w:r>
      <w:r>
        <w:rPr>
          <w:lang w:val="en-US"/>
        </w:rPr>
        <w:t>a brain storming session as to how the group can proceed effectively</w:t>
      </w:r>
      <w:r w:rsidR="00F2197A">
        <w:rPr>
          <w:lang w:val="en-US"/>
        </w:rPr>
        <w:t xml:space="preserve">.  Terms of Reference were </w:t>
      </w:r>
      <w:proofErr w:type="gramStart"/>
      <w:r w:rsidR="00F2197A">
        <w:rPr>
          <w:lang w:val="en-US"/>
        </w:rPr>
        <w:t>requested  to</w:t>
      </w:r>
      <w:proofErr w:type="gramEnd"/>
      <w:r w:rsidR="00F2197A">
        <w:rPr>
          <w:lang w:val="en-US"/>
        </w:rPr>
        <w:t xml:space="preserve"> enable the panel to ascertain how it can operate</w:t>
      </w:r>
      <w:r w:rsidR="00AD3179">
        <w:rPr>
          <w:lang w:val="en-US"/>
        </w:rPr>
        <w:t>.  Liz Stewart to email copies to the panel</w:t>
      </w:r>
    </w:p>
    <w:p w14:paraId="40784ADA" w14:textId="69BB46BA" w:rsidR="00AD3179" w:rsidRDefault="00F2197A" w:rsidP="000C089C">
      <w:pPr>
        <w:spacing w:after="0"/>
        <w:rPr>
          <w:lang w:val="en-US"/>
        </w:rPr>
      </w:pPr>
      <w:r>
        <w:rPr>
          <w:lang w:val="en-US"/>
        </w:rPr>
        <w:t>ACTION – L</w:t>
      </w:r>
      <w:r w:rsidR="00AD3179">
        <w:rPr>
          <w:lang w:val="en-US"/>
        </w:rPr>
        <w:t>S</w:t>
      </w:r>
      <w:r>
        <w:rPr>
          <w:lang w:val="en-US"/>
        </w:rPr>
        <w:t xml:space="preserve">  </w:t>
      </w:r>
    </w:p>
    <w:p w14:paraId="7F351E28" w14:textId="77777777" w:rsidR="00F2197A" w:rsidRDefault="00F2197A" w:rsidP="000C089C">
      <w:pPr>
        <w:spacing w:after="0"/>
        <w:rPr>
          <w:lang w:val="en-US"/>
        </w:rPr>
      </w:pPr>
    </w:p>
    <w:p w14:paraId="3CCBCFFA" w14:textId="422516AE" w:rsidR="00F2197A" w:rsidRDefault="00F2197A" w:rsidP="000C089C">
      <w:pPr>
        <w:spacing w:after="0"/>
        <w:rPr>
          <w:lang w:val="en-US"/>
        </w:rPr>
      </w:pPr>
      <w:r>
        <w:rPr>
          <w:lang w:val="en-US"/>
        </w:rPr>
        <w:t>It was agreed that Doris Jones would be the Chair and Susan Taylor Secretary for 1 year.  Andy Jones offered to assist the Secretary</w:t>
      </w:r>
    </w:p>
    <w:p w14:paraId="7AD9B697" w14:textId="77777777" w:rsidR="00F2197A" w:rsidRDefault="00F2197A" w:rsidP="000C089C">
      <w:pPr>
        <w:spacing w:after="0"/>
        <w:rPr>
          <w:lang w:val="en-US"/>
        </w:rPr>
      </w:pPr>
    </w:p>
    <w:p w14:paraId="377CFEEE" w14:textId="4C54FDE8" w:rsidR="00F2197A" w:rsidRDefault="00F2197A" w:rsidP="000C089C">
      <w:pPr>
        <w:spacing w:after="0"/>
        <w:rPr>
          <w:lang w:val="en-US"/>
        </w:rPr>
      </w:pPr>
      <w:r>
        <w:rPr>
          <w:lang w:val="en-US"/>
        </w:rPr>
        <w:t>Communication.  How do we get the message out to patients to consult with the members of the PPG.  Facebook was discussed.  S</w:t>
      </w:r>
      <w:r w:rsidR="00AD3179">
        <w:rPr>
          <w:lang w:val="en-US"/>
        </w:rPr>
        <w:t>RR</w:t>
      </w:r>
      <w:r>
        <w:rPr>
          <w:lang w:val="en-US"/>
        </w:rPr>
        <w:t xml:space="preserve"> agreed to put together a Facebook page.  </w:t>
      </w:r>
    </w:p>
    <w:p w14:paraId="05A88C06" w14:textId="28AEE783" w:rsidR="00F2197A" w:rsidRDefault="00F2197A" w:rsidP="000C089C">
      <w:pPr>
        <w:spacing w:after="0"/>
        <w:rPr>
          <w:lang w:val="en-US"/>
        </w:rPr>
      </w:pPr>
      <w:r>
        <w:rPr>
          <w:lang w:val="en-US"/>
        </w:rPr>
        <w:t>ACTION – S</w:t>
      </w:r>
      <w:r w:rsidR="00AD3179">
        <w:rPr>
          <w:lang w:val="en-US"/>
        </w:rPr>
        <w:t>RR</w:t>
      </w:r>
    </w:p>
    <w:p w14:paraId="3DFD1A2B" w14:textId="77777777" w:rsidR="00F2197A" w:rsidRDefault="00F2197A" w:rsidP="000C089C">
      <w:pPr>
        <w:spacing w:after="0"/>
        <w:rPr>
          <w:lang w:val="en-US"/>
        </w:rPr>
      </w:pPr>
    </w:p>
    <w:p w14:paraId="3CD7C1E9" w14:textId="131A3FA6" w:rsidR="00F2197A" w:rsidRDefault="00F2197A" w:rsidP="000C089C">
      <w:pPr>
        <w:spacing w:after="0"/>
        <w:rPr>
          <w:lang w:val="en-US"/>
        </w:rPr>
      </w:pPr>
      <w:r>
        <w:rPr>
          <w:lang w:val="en-US"/>
        </w:rPr>
        <w:t xml:space="preserve">Another method of communication for people who do not use Facebook </w:t>
      </w:r>
      <w:r w:rsidR="00D14B3B">
        <w:rPr>
          <w:lang w:val="en-US"/>
        </w:rPr>
        <w:t xml:space="preserve">or online services </w:t>
      </w:r>
      <w:r>
        <w:rPr>
          <w:lang w:val="en-US"/>
        </w:rPr>
        <w:t xml:space="preserve">was by way of posters displayed in the various outlets in the village.  </w:t>
      </w:r>
      <w:proofErr w:type="gramStart"/>
      <w:r>
        <w:rPr>
          <w:lang w:val="en-US"/>
        </w:rPr>
        <w:t>Doctors</w:t>
      </w:r>
      <w:proofErr w:type="gramEnd"/>
      <w:r>
        <w:rPr>
          <w:lang w:val="en-US"/>
        </w:rPr>
        <w:t xml:space="preserve"> surgery, Cafes, Supermarkets, Barbers, hairdressers etc.  Members names/contact details would be put on the posters.  No member of the group objected to this.</w:t>
      </w:r>
    </w:p>
    <w:p w14:paraId="61FF4A8B" w14:textId="2E9DA1A1" w:rsidR="00F2197A" w:rsidRDefault="00F2197A" w:rsidP="000C089C">
      <w:pPr>
        <w:spacing w:after="0"/>
        <w:rPr>
          <w:lang w:val="en-US"/>
        </w:rPr>
      </w:pPr>
      <w:r>
        <w:rPr>
          <w:lang w:val="en-US"/>
        </w:rPr>
        <w:t>ACTION – S</w:t>
      </w:r>
      <w:r w:rsidR="00AD3179">
        <w:rPr>
          <w:lang w:val="en-US"/>
        </w:rPr>
        <w:t>RR</w:t>
      </w:r>
    </w:p>
    <w:p w14:paraId="3DC829B8" w14:textId="77777777" w:rsidR="00D14B3B" w:rsidRDefault="00D14B3B" w:rsidP="000C089C">
      <w:pPr>
        <w:spacing w:after="0"/>
        <w:rPr>
          <w:lang w:val="en-US"/>
        </w:rPr>
      </w:pPr>
    </w:p>
    <w:p w14:paraId="585CB778" w14:textId="15F05AEC" w:rsidR="00D14B3B" w:rsidRDefault="00D14B3B" w:rsidP="000C089C">
      <w:pPr>
        <w:spacing w:after="0"/>
        <w:rPr>
          <w:lang w:val="en-US"/>
        </w:rPr>
      </w:pPr>
      <w:r>
        <w:rPr>
          <w:lang w:val="en-US"/>
        </w:rPr>
        <w:t>LS confirmed that 3,536 patients use online services in the surgery which accounts to 60%</w:t>
      </w:r>
    </w:p>
    <w:p w14:paraId="04826F9A" w14:textId="77777777" w:rsidR="00F2197A" w:rsidRDefault="00F2197A" w:rsidP="000C089C">
      <w:pPr>
        <w:spacing w:after="0"/>
        <w:rPr>
          <w:lang w:val="en-US"/>
        </w:rPr>
      </w:pPr>
    </w:p>
    <w:p w14:paraId="437DEF32" w14:textId="0CD08799" w:rsidR="00F2197A" w:rsidRDefault="00F2197A" w:rsidP="000C089C">
      <w:pPr>
        <w:spacing w:after="0"/>
        <w:rPr>
          <w:lang w:val="en-US"/>
        </w:rPr>
      </w:pPr>
      <w:r>
        <w:rPr>
          <w:lang w:val="en-US"/>
        </w:rPr>
        <w:t>An update was provided by L</w:t>
      </w:r>
      <w:r w:rsidR="007C016D">
        <w:rPr>
          <w:lang w:val="en-US"/>
        </w:rPr>
        <w:t xml:space="preserve">S </w:t>
      </w:r>
      <w:r>
        <w:rPr>
          <w:lang w:val="en-US"/>
        </w:rPr>
        <w:t xml:space="preserve">on the new surgery.  </w:t>
      </w:r>
      <w:r w:rsidR="00AD3179">
        <w:rPr>
          <w:lang w:val="en-US"/>
        </w:rPr>
        <w:t xml:space="preserve"> The construction company is Acomb Construction based in Richmond.  Work will commence on Monday 31 July 2023 and is expected to be completed by 3 May 2024.  4 parking spaces in the current car park will be taken over by Acomb to hold their equipment.  </w:t>
      </w:r>
      <w:r w:rsidR="007C016D">
        <w:rPr>
          <w:lang w:val="en-US"/>
        </w:rPr>
        <w:t>LS to email details of the current plan</w:t>
      </w:r>
    </w:p>
    <w:p w14:paraId="1D3F8D0C" w14:textId="027874AC" w:rsidR="007C016D" w:rsidRDefault="007C016D" w:rsidP="000C089C">
      <w:pPr>
        <w:spacing w:after="0"/>
        <w:rPr>
          <w:lang w:val="en-US"/>
        </w:rPr>
      </w:pPr>
      <w:r>
        <w:rPr>
          <w:lang w:val="en-US"/>
        </w:rPr>
        <w:t>ACTION – LS</w:t>
      </w:r>
    </w:p>
    <w:p w14:paraId="4F255A6B" w14:textId="77777777" w:rsidR="007C016D" w:rsidRDefault="007C016D" w:rsidP="000C089C">
      <w:pPr>
        <w:spacing w:after="0"/>
        <w:rPr>
          <w:lang w:val="en-US"/>
        </w:rPr>
      </w:pPr>
    </w:p>
    <w:p w14:paraId="658E20BA" w14:textId="0E798C9B" w:rsidR="007C016D" w:rsidRDefault="007C016D" w:rsidP="000C089C">
      <w:pPr>
        <w:spacing w:after="0"/>
        <w:rPr>
          <w:lang w:val="en-US"/>
        </w:rPr>
      </w:pPr>
      <w:r>
        <w:rPr>
          <w:lang w:val="en-US"/>
        </w:rPr>
        <w:lastRenderedPageBreak/>
        <w:t xml:space="preserve">The </w:t>
      </w:r>
      <w:proofErr w:type="spellStart"/>
      <w:r>
        <w:rPr>
          <w:lang w:val="en-US"/>
        </w:rPr>
        <w:t>portakabins</w:t>
      </w:r>
      <w:proofErr w:type="spellEnd"/>
      <w:r>
        <w:rPr>
          <w:lang w:val="en-US"/>
        </w:rPr>
        <w:t xml:space="preserve"> which form the new surgery belong to Middleton Hall and will be returned to them.  CP said he had heard a </w:t>
      </w:r>
      <w:proofErr w:type="spellStart"/>
      <w:r>
        <w:rPr>
          <w:lang w:val="en-US"/>
        </w:rPr>
        <w:t>rumour</w:t>
      </w:r>
      <w:proofErr w:type="spellEnd"/>
      <w:r>
        <w:rPr>
          <w:lang w:val="en-US"/>
        </w:rPr>
        <w:t xml:space="preserve"> that they would be used for the pharmacy.  The answer is no</w:t>
      </w:r>
    </w:p>
    <w:p w14:paraId="5D9DB9BF" w14:textId="77777777" w:rsidR="007C016D" w:rsidRDefault="007C016D" w:rsidP="000C089C">
      <w:pPr>
        <w:spacing w:after="0"/>
        <w:rPr>
          <w:lang w:val="en-US"/>
        </w:rPr>
      </w:pPr>
    </w:p>
    <w:p w14:paraId="1E05B086" w14:textId="566913FB" w:rsidR="007C016D" w:rsidRDefault="007C016D" w:rsidP="000C089C">
      <w:pPr>
        <w:spacing w:after="0"/>
        <w:rPr>
          <w:lang w:val="en-US"/>
        </w:rPr>
      </w:pPr>
      <w:r>
        <w:rPr>
          <w:lang w:val="en-US"/>
        </w:rPr>
        <w:t>CP raised the question of home visits for the elderly.   LS said that home visits had never been suspended.  However, they are done on assessment and are for the genuinely housebound.  No transport is not a reason for a home visit.</w:t>
      </w:r>
    </w:p>
    <w:p w14:paraId="14C184C4" w14:textId="77777777" w:rsidR="007C016D" w:rsidRDefault="007C016D" w:rsidP="000C089C">
      <w:pPr>
        <w:spacing w:after="0"/>
        <w:rPr>
          <w:lang w:val="en-US"/>
        </w:rPr>
      </w:pPr>
    </w:p>
    <w:p w14:paraId="5F5A890D" w14:textId="162A5636" w:rsidR="007C016D" w:rsidRDefault="007C016D" w:rsidP="000C089C">
      <w:pPr>
        <w:spacing w:after="0"/>
        <w:rPr>
          <w:lang w:val="en-US"/>
        </w:rPr>
      </w:pPr>
      <w:r>
        <w:rPr>
          <w:lang w:val="en-US"/>
        </w:rPr>
        <w:t>CP raised the question of repeat prescriptions and the delay in obtaining them should blood tests be required.  Prescriptions do carry a review date, however, there is an element of each patient taking control of their own individual situations.  LS raised an example that for patients with diabetes, their review is carried out according to their birthdays.</w:t>
      </w:r>
    </w:p>
    <w:p w14:paraId="5A0B946F" w14:textId="77777777" w:rsidR="007C016D" w:rsidRDefault="007C016D" w:rsidP="000C089C">
      <w:pPr>
        <w:spacing w:after="0"/>
        <w:rPr>
          <w:lang w:val="en-US"/>
        </w:rPr>
      </w:pPr>
    </w:p>
    <w:p w14:paraId="0194D109" w14:textId="1857D149" w:rsidR="007C016D" w:rsidRDefault="00D14B3B" w:rsidP="000C089C">
      <w:pPr>
        <w:spacing w:after="0"/>
        <w:rPr>
          <w:lang w:val="en-US"/>
        </w:rPr>
      </w:pPr>
      <w:r>
        <w:rPr>
          <w:lang w:val="en-US"/>
        </w:rPr>
        <w:t xml:space="preserve">The frequency of meetings was discussed.  The </w:t>
      </w:r>
      <w:proofErr w:type="gramStart"/>
      <w:r>
        <w:rPr>
          <w:lang w:val="en-US"/>
        </w:rPr>
        <w:t>general consensus</w:t>
      </w:r>
      <w:proofErr w:type="gramEnd"/>
      <w:r>
        <w:rPr>
          <w:lang w:val="en-US"/>
        </w:rPr>
        <w:t xml:space="preserve"> was for quarterly meetings.</w:t>
      </w:r>
    </w:p>
    <w:p w14:paraId="57F8EFC3" w14:textId="63483973" w:rsidR="00D14B3B" w:rsidRDefault="00D14B3B" w:rsidP="000C089C">
      <w:pPr>
        <w:spacing w:after="0"/>
        <w:rPr>
          <w:lang w:val="en-US"/>
        </w:rPr>
      </w:pPr>
      <w:r>
        <w:rPr>
          <w:lang w:val="en-US"/>
        </w:rPr>
        <w:t>No date was agreed for the next meeting.</w:t>
      </w:r>
    </w:p>
    <w:p w14:paraId="6F9EA759" w14:textId="77777777" w:rsidR="00D14B3B" w:rsidRDefault="00D14B3B" w:rsidP="000C089C">
      <w:pPr>
        <w:spacing w:after="0"/>
        <w:rPr>
          <w:lang w:val="en-US"/>
        </w:rPr>
      </w:pPr>
    </w:p>
    <w:p w14:paraId="38029129" w14:textId="091DF07F" w:rsidR="00D14B3B" w:rsidRDefault="00D14B3B" w:rsidP="000C089C">
      <w:pPr>
        <w:spacing w:after="0"/>
        <w:rPr>
          <w:lang w:val="en-US"/>
        </w:rPr>
      </w:pPr>
      <w:r>
        <w:rPr>
          <w:lang w:val="en-US"/>
        </w:rPr>
        <w:t>Susan Taylor</w:t>
      </w:r>
    </w:p>
    <w:p w14:paraId="009CDB00" w14:textId="163C0F5F" w:rsidR="00D14B3B" w:rsidRDefault="00D14B3B" w:rsidP="000C089C">
      <w:pPr>
        <w:spacing w:after="0"/>
        <w:rPr>
          <w:lang w:val="en-US"/>
        </w:rPr>
      </w:pPr>
      <w:r>
        <w:rPr>
          <w:lang w:val="en-US"/>
        </w:rPr>
        <w:t>27 July 2023</w:t>
      </w:r>
    </w:p>
    <w:p w14:paraId="10D3C8F4" w14:textId="77777777" w:rsidR="007C016D" w:rsidRDefault="007C016D" w:rsidP="000C089C">
      <w:pPr>
        <w:spacing w:after="0"/>
        <w:rPr>
          <w:lang w:val="en-US"/>
        </w:rPr>
      </w:pPr>
    </w:p>
    <w:p w14:paraId="1976D387" w14:textId="6266EFF0" w:rsidR="007C016D" w:rsidRDefault="007C016D" w:rsidP="000C089C">
      <w:pPr>
        <w:spacing w:after="0"/>
        <w:rPr>
          <w:lang w:val="en-US"/>
        </w:rPr>
      </w:pPr>
    </w:p>
    <w:p w14:paraId="27128728" w14:textId="77777777" w:rsidR="00F2197A" w:rsidRDefault="00F2197A" w:rsidP="000C089C">
      <w:pPr>
        <w:spacing w:after="0"/>
        <w:rPr>
          <w:lang w:val="en-US"/>
        </w:rPr>
      </w:pPr>
    </w:p>
    <w:p w14:paraId="4FCD759B" w14:textId="77777777" w:rsidR="00F2197A" w:rsidRDefault="00F2197A" w:rsidP="000C089C">
      <w:pPr>
        <w:spacing w:after="0"/>
        <w:rPr>
          <w:lang w:val="en-US"/>
        </w:rPr>
      </w:pPr>
    </w:p>
    <w:p w14:paraId="5D391881" w14:textId="77777777" w:rsidR="000C089C" w:rsidRDefault="000C089C" w:rsidP="000C089C">
      <w:pPr>
        <w:spacing w:after="0"/>
        <w:rPr>
          <w:lang w:val="en-US"/>
        </w:rPr>
      </w:pPr>
    </w:p>
    <w:p w14:paraId="00EFCE43" w14:textId="77777777" w:rsidR="000C089C" w:rsidRPr="000C089C" w:rsidRDefault="000C089C" w:rsidP="000C089C">
      <w:pPr>
        <w:spacing w:after="0"/>
        <w:rPr>
          <w:lang w:val="en-US"/>
        </w:rPr>
      </w:pPr>
    </w:p>
    <w:sectPr w:rsidR="000C089C" w:rsidRPr="000C08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89C"/>
    <w:rsid w:val="000C089C"/>
    <w:rsid w:val="0028576A"/>
    <w:rsid w:val="003B5812"/>
    <w:rsid w:val="005B0D2A"/>
    <w:rsid w:val="007C016D"/>
    <w:rsid w:val="00A917CB"/>
    <w:rsid w:val="00AD3179"/>
    <w:rsid w:val="00BD1155"/>
    <w:rsid w:val="00C92AB9"/>
    <w:rsid w:val="00D14B3B"/>
    <w:rsid w:val="00E719EF"/>
    <w:rsid w:val="00F21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97525"/>
  <w15:chartTrackingRefBased/>
  <w15:docId w15:val="{4DC7B4E5-4CFB-45A7-A085-D90A9EC62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Taylor</dc:creator>
  <cp:keywords/>
  <dc:description/>
  <cp:lastModifiedBy>Katy Morson</cp:lastModifiedBy>
  <cp:revision>2</cp:revision>
  <dcterms:created xsi:type="dcterms:W3CDTF">2023-08-15T08:19:00Z</dcterms:created>
  <dcterms:modified xsi:type="dcterms:W3CDTF">2023-08-15T08:19:00Z</dcterms:modified>
</cp:coreProperties>
</file>