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5D4A39" w:rsidR="00B03A57" w:rsidRDefault="00383C8C">
      <w:pPr>
        <w:pStyle w:val="Normal1"/>
        <w:pBdr>
          <w:top w:val="nil"/>
          <w:left w:val="nil"/>
          <w:bottom w:val="nil"/>
          <w:right w:val="nil"/>
          <w:between w:val="nil"/>
        </w:pBdr>
        <w:rPr>
          <w:b/>
          <w:color w:val="000000"/>
          <w:u w:val="single"/>
        </w:rPr>
      </w:pPr>
      <w:r>
        <w:rPr>
          <w:b/>
          <w:color w:val="000000"/>
          <w:u w:val="single"/>
        </w:rPr>
        <w:t xml:space="preserve">Covid-19 and your information - Updated on </w:t>
      </w:r>
      <w:r w:rsidR="00366832">
        <w:rPr>
          <w:b/>
          <w:u w:val="single"/>
        </w:rPr>
        <w:t>30 June 2021</w:t>
      </w:r>
    </w:p>
    <w:p w14:paraId="00000002" w14:textId="77777777" w:rsidR="00B03A57" w:rsidRDefault="00B03A57">
      <w:pPr>
        <w:pStyle w:val="Normal1"/>
        <w:pBdr>
          <w:top w:val="nil"/>
          <w:left w:val="nil"/>
          <w:bottom w:val="nil"/>
          <w:right w:val="nil"/>
          <w:between w:val="nil"/>
        </w:pBdr>
        <w:rPr>
          <w:b/>
          <w:color w:val="000000"/>
          <w:u w:val="single"/>
        </w:rPr>
      </w:pPr>
    </w:p>
    <w:p w14:paraId="00000003" w14:textId="4C9B2E27" w:rsidR="00B03A57" w:rsidRDefault="00383C8C">
      <w:pPr>
        <w:pStyle w:val="Normal1"/>
        <w:pBdr>
          <w:top w:val="nil"/>
          <w:left w:val="nil"/>
          <w:bottom w:val="nil"/>
          <w:right w:val="nil"/>
          <w:between w:val="nil"/>
        </w:pBdr>
        <w:rPr>
          <w:b/>
          <w:color w:val="000000"/>
          <w:highlight w:val="yellow"/>
          <w:u w:val="single"/>
        </w:rPr>
      </w:pPr>
      <w:r>
        <w:rPr>
          <w:b/>
          <w:color w:val="000000"/>
          <w:u w:val="single"/>
        </w:rPr>
        <w:t>Example supplementary privacy note on Covid-19 for Patients</w:t>
      </w:r>
    </w:p>
    <w:p w14:paraId="00000004" w14:textId="77777777" w:rsidR="00B03A57" w:rsidRDefault="00B03A57">
      <w:pPr>
        <w:pStyle w:val="Normal1"/>
        <w:pBdr>
          <w:top w:val="nil"/>
          <w:left w:val="nil"/>
          <w:bottom w:val="nil"/>
          <w:right w:val="nil"/>
          <w:between w:val="nil"/>
        </w:pBdr>
        <w:rPr>
          <w:b/>
          <w:color w:val="000000"/>
          <w:highlight w:val="yellow"/>
          <w:u w:val="single"/>
        </w:rPr>
      </w:pPr>
    </w:p>
    <w:p w14:paraId="00000005" w14:textId="61EDC84C" w:rsidR="00B03A57" w:rsidRDefault="00383C8C">
      <w:pPr>
        <w:pStyle w:val="Normal1"/>
        <w:pBdr>
          <w:top w:val="nil"/>
          <w:left w:val="nil"/>
          <w:bottom w:val="nil"/>
          <w:right w:val="nil"/>
          <w:between w:val="nil"/>
        </w:pBdr>
        <w:jc w:val="both"/>
        <w:rPr>
          <w:color w:val="000000"/>
        </w:rPr>
      </w:pPr>
      <w:r>
        <w:rPr>
          <w:color w:val="000000"/>
        </w:rPr>
        <w:t xml:space="preserve">This notice describes how we may use your information to protect you and others during the Covid-19 outbreak. </w:t>
      </w:r>
      <w:hyperlink r:id="rId6" w:history="1">
        <w:r w:rsidRPr="00263A6F">
          <w:rPr>
            <w:rStyle w:val="Hyperlink"/>
          </w:rPr>
          <w:t>It supplements our main Privacy Notice which is available here.</w:t>
        </w:r>
      </w:hyperlink>
    </w:p>
    <w:p w14:paraId="00000006" w14:textId="77777777" w:rsidR="00B03A57" w:rsidRDefault="00B03A57">
      <w:pPr>
        <w:pStyle w:val="Normal1"/>
        <w:pBdr>
          <w:top w:val="nil"/>
          <w:left w:val="nil"/>
          <w:bottom w:val="nil"/>
          <w:right w:val="nil"/>
          <w:between w:val="nil"/>
        </w:pBdr>
        <w:jc w:val="both"/>
        <w:rPr>
          <w:b/>
          <w:color w:val="212121"/>
          <w:sz w:val="24"/>
          <w:szCs w:val="24"/>
        </w:rPr>
      </w:pPr>
    </w:p>
    <w:p w14:paraId="00000007" w14:textId="77777777"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2DF3EDCF" w:rsidR="00B03A57" w:rsidRDefault="00383C8C">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 xml:space="preserve">Using this law the Secretary of State has required NHS Digital; NHS England and Improvement; </w:t>
      </w:r>
      <w:proofErr w:type="spellStart"/>
      <w:r>
        <w:t>Arms Length</w:t>
      </w:r>
      <w:proofErr w:type="spellEnd"/>
      <w:r>
        <w:t xml:space="preserve">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7">
        <w:r>
          <w:rPr>
            <w:color w:val="1155CC"/>
            <w:u w:val="single"/>
          </w:rPr>
          <w:t>here</w:t>
        </w:r>
      </w:hyperlink>
      <w:r>
        <w:t xml:space="preserve"> and some FAQs on this law are available </w:t>
      </w:r>
      <w:hyperlink r:id="rId8">
        <w:r>
          <w:rPr>
            <w:color w:val="1155CC"/>
            <w:u w:val="single"/>
          </w:rPr>
          <w:t>here</w:t>
        </w:r>
      </w:hyperlink>
      <w:r>
        <w:t>.</w:t>
      </w:r>
    </w:p>
    <w:p w14:paraId="00000009" w14:textId="77777777" w:rsidR="00B03A57" w:rsidRDefault="00383C8C">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9">
        <w:r>
          <w:t xml:space="preserve"> </w:t>
        </w:r>
      </w:hyperlink>
      <w:hyperlink r:id="rId10">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C" w14:textId="640D4B3A" w:rsidR="00B03A57" w:rsidRDefault="00383C8C">
      <w:pPr>
        <w:pStyle w:val="Normal1"/>
        <w:pBdr>
          <w:top w:val="nil"/>
          <w:left w:val="nil"/>
          <w:bottom w:val="nil"/>
          <w:right w:val="nil"/>
          <w:between w:val="nil"/>
        </w:pBdr>
        <w:rPr>
          <w:color w:val="000000"/>
          <w:highlight w:val="yellow"/>
        </w:rPr>
      </w:pPr>
      <w:r>
        <w:rPr>
          <w:color w:val="000000"/>
        </w:rPr>
        <w:t xml:space="preserve">In order to look after your health and care needs we may share your confidential patient information including health and care records with clinical and </w:t>
      </w:r>
      <w:proofErr w:type="spellStart"/>
      <w:r>
        <w:rPr>
          <w:color w:val="000000"/>
        </w:rPr>
        <w:t>non clinical</w:t>
      </w:r>
      <w:proofErr w:type="spellEnd"/>
      <w:r>
        <w:rPr>
          <w:color w:val="000000"/>
        </w:rPr>
        <w:t xml:space="preserve"> staff in other health and care providers, for example neighbouring GP practices, hospitals and NHS 111. We may also use the details we have to send public health messages to you, either by phone, text or email. </w:t>
      </w:r>
    </w:p>
    <w:p w14:paraId="6D0BDB37" w14:textId="77777777" w:rsidR="00366832" w:rsidRDefault="00366832">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 xml:space="preserve">During this period of </w:t>
      </w:r>
      <w:proofErr w:type="gramStart"/>
      <w:r>
        <w:rPr>
          <w:color w:val="000000"/>
        </w:rPr>
        <w:t>e</w:t>
      </w:r>
      <w:r>
        <w:t>mergency</w:t>
      </w:r>
      <w:proofErr w:type="gramEnd"/>
      <w:r>
        <w:t xml:space="preserve">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0F" w14:textId="77777777"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00000010" w14:textId="77777777" w:rsidR="00B03A57" w:rsidRDefault="00383C8C">
      <w:pPr>
        <w:pStyle w:val="Normal1"/>
        <w:pBdr>
          <w:top w:val="nil"/>
          <w:left w:val="nil"/>
          <w:bottom w:val="nil"/>
          <w:right w:val="nil"/>
          <w:between w:val="nil"/>
        </w:pBdr>
        <w:rPr>
          <w:color w:val="000000"/>
        </w:rPr>
      </w:pPr>
      <w:r>
        <w:rPr>
          <w:color w:val="000000"/>
        </w:rPr>
        <w:t>protecting public health, providing healthcare services to the public and monitoring and</w:t>
      </w:r>
    </w:p>
    <w:p w14:paraId="00000011" w14:textId="7C585DC4" w:rsidR="00B03A57" w:rsidRDefault="00383C8C">
      <w:pPr>
        <w:pStyle w:val="Normal1"/>
        <w:pBdr>
          <w:top w:val="nil"/>
          <w:left w:val="nil"/>
          <w:bottom w:val="nil"/>
          <w:right w:val="nil"/>
          <w:between w:val="nil"/>
        </w:pBdr>
        <w:rPr>
          <w:highlight w:val="white"/>
        </w:rPr>
      </w:pPr>
      <w:r>
        <w:rPr>
          <w:color w:val="000000"/>
        </w:rPr>
        <w:lastRenderedPageBreak/>
        <w:t xml:space="preserve">managing the outbreak.  </w:t>
      </w:r>
      <w:r>
        <w:rPr>
          <w:highlight w:val="white"/>
        </w:rPr>
        <w:t xml:space="preserve">Further information about how health and care data is being used and shared by other NHS and social care organisations in a variety of ways to support the Covid-19 response is </w:t>
      </w:r>
      <w:hyperlink r:id="rId11"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3" w14:textId="77777777"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2">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0000016" w14:textId="550BF772" w:rsidR="00B03A57" w:rsidRDefault="00B03A57">
      <w:pPr>
        <w:pStyle w:val="Normal1"/>
        <w:pBdr>
          <w:top w:val="nil"/>
          <w:left w:val="nil"/>
          <w:bottom w:val="nil"/>
          <w:right w:val="nil"/>
          <w:between w:val="nil"/>
        </w:pBdr>
        <w:rPr>
          <w:color w:val="000000"/>
        </w:rPr>
      </w:pPr>
    </w:p>
    <w:p w14:paraId="00000017" w14:textId="77777777"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77777777"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0F0E" w14:textId="77777777" w:rsidR="00942FB5" w:rsidRDefault="00942FB5">
      <w:pPr>
        <w:spacing w:line="240" w:lineRule="auto"/>
      </w:pPr>
      <w:r>
        <w:separator/>
      </w:r>
    </w:p>
  </w:endnote>
  <w:endnote w:type="continuationSeparator" w:id="0">
    <w:p w14:paraId="2DF02B2C" w14:textId="77777777" w:rsidR="00942FB5" w:rsidRDefault="00942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3087" w14:textId="77777777" w:rsidR="00942FB5" w:rsidRDefault="00942FB5">
      <w:pPr>
        <w:spacing w:line="240" w:lineRule="auto"/>
      </w:pPr>
      <w:r>
        <w:separator/>
      </w:r>
    </w:p>
  </w:footnote>
  <w:footnote w:type="continuationSeparator" w:id="0">
    <w:p w14:paraId="363A49B5" w14:textId="77777777" w:rsidR="00942FB5" w:rsidRDefault="00942F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57"/>
    <w:rsid w:val="00173AAF"/>
    <w:rsid w:val="00263A6F"/>
    <w:rsid w:val="00294677"/>
    <w:rsid w:val="003646E3"/>
    <w:rsid w:val="00366832"/>
    <w:rsid w:val="00383C8C"/>
    <w:rsid w:val="005F3E83"/>
    <w:rsid w:val="00627AE9"/>
    <w:rsid w:val="006C2BE4"/>
    <w:rsid w:val="00942FB5"/>
    <w:rsid w:val="00A720CD"/>
    <w:rsid w:val="00A87AB8"/>
    <w:rsid w:val="00B03A57"/>
    <w:rsid w:val="00C85DA5"/>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5C0BC"/>
  <w15:docId w15:val="{8799564B-4ED4-44DF-B2D8-ADC7FD2E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 w:type="character" w:styleId="UnresolvedMention">
    <w:name w:val="Unresolved Mention"/>
    <w:basedOn w:val="DefaultParagraphFont"/>
    <w:uiPriority w:val="99"/>
    <w:semiHidden/>
    <w:unhideWhenUsed/>
    <w:rsid w:val="005F3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COPI-notice-FAQ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hyperlink" Target="https://www.nhs.uk/coronavirus-status-check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esktop/Privacy%20Notice%20GP%20V1.1%20Feb%202022.docx" TargetMode="External"/><Relationship Id="rId11" Type="http://schemas.openxmlformats.org/officeDocument/2006/relationships/hyperlink" Target="https://www.nhsx.nhs.uk/key-information-and-tools/information-governance-guidance/how-data-is-supporting-covid1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hs.uk/your-nhs-data-matters/" TargetMode="External"/><Relationship Id="rId4" Type="http://schemas.openxmlformats.org/officeDocument/2006/relationships/footnotes" Target="footnote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743</Words>
  <Characters>4239</Characters>
  <Application>Microsoft Office Word</Application>
  <DocSecurity>0</DocSecurity>
  <Lines>35</Lines>
  <Paragraphs>9</Paragraphs>
  <ScaleCrop>false</ScaleCrop>
  <Company>NHS England</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Liz</dc:creator>
  <cp:keywords/>
  <cp:lastModifiedBy>Amy Griffiths</cp:lastModifiedBy>
  <cp:revision>4</cp:revision>
  <dcterms:created xsi:type="dcterms:W3CDTF">2021-06-30T15:51:00Z</dcterms:created>
  <dcterms:modified xsi:type="dcterms:W3CDTF">2022-03-29T11:42:00Z</dcterms:modified>
</cp:coreProperties>
</file>